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Pomysł na pokój dla chłopca - gdzie szukać inspiracji?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Gdzie szukać inspiracji na pomysł na pokój dla chłopca? Sprawdź nasze podpowiedzi w artykule. Zachęcamy do lektury.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Pomysł na pokój dla chłopca - nasze podpowiedzi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Jaki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pomysł na pokój dla chłopca</w:t>
        </w:r>
      </w:hyperlink>
      <w:r>
        <w:rPr>
          <w:rFonts w:ascii="calibri" w:hAnsi="calibri" w:eastAsia="calibri" w:cs="calibri"/>
          <w:sz w:val="24"/>
          <w:szCs w:val="24"/>
        </w:rPr>
        <w:t xml:space="preserve"> sprawdzi się w pokoju Twojego syna? Na które elementy wnętrzarskie warto zwrócić uwagę? Sprawdź w naszym artykule!</w:t>
      </w:r>
    </w:p>
    <w:p>
      <w:pPr>
        <w:spacing w:before="0" w:after="500" w:line="264" w:lineRule="auto"/>
      </w:pPr>
    </w:p>
    <w:p>
      <w:r>
        <w:rPr>
          <w:rFonts w:ascii="calibri" w:hAnsi="calibri" w:eastAsia="calibri" w:cs="calibri"/>
          <w:sz w:val="36"/>
          <w:szCs w:val="36"/>
          <w:b/>
        </w:rPr>
        <w:t xml:space="preserve">Na co zwrócić uwagę planując aranżację pokoju dziecięcego?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72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przypadku planowania nowej aranżacji pokoju dla naszego syna ale także dla córki, musimy zwrócić uwagę na fakt, by pokój dziecięcy był przestrzenią funkcjonalną. Nie może zatem zabraknąć w nim zarówno wygodnego łóżka jak i miejsce do nauki, czyli biurka z krzesłem a także dobrego oświetlenia, które umożliwi korzystanie z pokoju także po zmroku. Ważne będzie także miejsce na przechowywanie czy to ubrań czy książek, bądź zabawek i innych, dziecięcych przemiotów. Jak znaleźć idealny </w:t>
      </w:r>
      <w:r>
        <w:rPr>
          <w:rFonts w:ascii="calibri" w:hAnsi="calibri" w:eastAsia="calibri" w:cs="calibri"/>
          <w:sz w:val="24"/>
          <w:szCs w:val="24"/>
          <w:b/>
        </w:rPr>
        <w:t xml:space="preserve">pomysł na pokój dla chłopca</w:t>
      </w:r>
      <w:r>
        <w:rPr>
          <w:rFonts w:ascii="calibri" w:hAnsi="calibri" w:eastAsia="calibri" w:cs="calibri"/>
          <w:sz w:val="24"/>
          <w:szCs w:val="24"/>
        </w:rPr>
        <w:t xml:space="preserve">?</w:t>
      </w:r>
    </w:p>
    <w:p>
      <w:pPr>
        <w:spacing w:before="0" w:after="500" w:line="264" w:lineRule="auto"/>
      </w:pPr>
    </w:p>
    <w:p>
      <w:r>
        <w:rPr>
          <w:rFonts w:ascii="calibri" w:hAnsi="calibri" w:eastAsia="calibri" w:cs="calibri"/>
          <w:sz w:val="36"/>
          <w:szCs w:val="36"/>
          <w:b/>
        </w:rPr>
        <w:t xml:space="preserve">Ciekawy pomysł na pokój dla chłopca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Jeżeli nie wiesz, który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pomysł na pokój dla chłopca</w:t>
      </w:r>
      <w:r>
        <w:rPr>
          <w:rFonts w:ascii="calibri" w:hAnsi="calibri" w:eastAsia="calibri" w:cs="calibri"/>
          <w:sz w:val="24"/>
          <w:szCs w:val="24"/>
        </w:rPr>
        <w:t xml:space="preserve"> wybrać warto zainteresować się podpowiedziami wizualnymi w Social mediach a także przeczytać wpisy na tematycznych blogach na przykład sklepów internetowych, które zajmują się sprzedażą akcesoriów, mebli i dodatków do dziecięcych wnętrz.</w:t>
      </w:r>
    </w:p>
    <w:p>
      <w:pPr>
        <w:spacing w:before="0" w:after="300"/>
      </w:pP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mukaki.pl/jak-urzadzic-pokoj-dla-chlopca-inspiracje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2026-08-27T21:33:35+02:00</dcterms:created>
  <dcterms:modified xsi:type="dcterms:W3CDTF">2026-08-27T21:33:35+02:00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