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namioty do pokoju dziecięcego?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warto kupić namioty do pokoju dziecięcego?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Bldachimy w pokoju dla Twojego dziecka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Zastanawiając się jak zaaranżować pokój dziecięcy musimy wziąć pod uwagę podstawowe funkcje jakie ma on spełniać. Po pierwsze jeżeli mowa o kilkuletnim dziecku jego pokój musi przede wszystkim budzić w naszej pocieszę poczucie bezpieczeństwa. Dopiero później będziemy myśleć o jego funkcjonalności oraz o tym, by w pokoju znalazły się poszczególne elementy, dzięki którym dziecko będzie mogło prawidłowo się rozwijać. Na sam początek zatem wybierzmy takie projekty, meble a także kolory poszczególnych elementów, które będą budzić przytulną atmosferę. Jednym z nich zdecydowanie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do pokoju dziecięcego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formie baldachimów.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do pokoju dziecięcego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do pokoju dziecięcego</w:t>
      </w:r>
      <w:r>
        <w:rPr>
          <w:rFonts w:ascii="calibri" w:hAnsi="calibri" w:eastAsia="calibri" w:cs="calibri"/>
          <w:sz w:val="24"/>
          <w:szCs w:val="24"/>
        </w:rPr>
        <w:t xml:space="preserve"> warto dobrać kolorystycznie do barw ścian czy też innych dodatków, jakie będą znajdować się w pokoju inaszej córeczki czy też naszego synka. Namioty świetnie sprawdzą się także w przypadku gdy chcemy nieco zaciemnić pokój i zbudować idealną atmosferę do snu czy to popołudniowego czy też tego wieczornego. Gdzie szukac takowych produktów? Szeroki ich wybór znajdziemy w sklepie internetowym Mukaki, wraz z innymi elementami do dziecięcych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baldachimy-do-lozeczek-kolysek-namioty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2025-11-07T22:30:55+01:00</dcterms:created>
  <dcterms:modified xsi:type="dcterms:W3CDTF">2025-11-07T22:30:55+01:00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